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1A" w:rsidRDefault="00AB0E96">
      <w:r>
        <w:t>Name: ________________________________ Hour: ________</w:t>
      </w:r>
    </w:p>
    <w:p w:rsidR="00AB0E96" w:rsidRPr="00AB0E96" w:rsidRDefault="00AB0E96" w:rsidP="00AB0E96">
      <w:pPr>
        <w:jc w:val="center"/>
        <w:rPr>
          <w:b/>
          <w:sz w:val="36"/>
          <w:szCs w:val="36"/>
        </w:rPr>
      </w:pPr>
      <w:r w:rsidRPr="00AB0E96">
        <w:rPr>
          <w:b/>
          <w:sz w:val="36"/>
          <w:szCs w:val="36"/>
        </w:rPr>
        <w:t>Ecology Test Review</w:t>
      </w: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ecology?</w:t>
      </w:r>
    </w:p>
    <w:p w:rsidR="00AB0E96" w:rsidRDefault="00AB0E96" w:rsidP="00AB0E96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an ecosystem?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How are an ecosystem and a community different?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What do you call all the living things in an area?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What do you call all the nonliving things in an area?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Why do we care about abiotic factors?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How is an organism different from a population?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a habitat and why is it important?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What is a resource?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Give an example of an herbivore.</w:t>
      </w: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Give an example of a carnivore.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  <w:spacing w:after="0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Give an example of an omnivore.</w:t>
      </w: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a predator?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symbiosis?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What are the three types of symbiosis?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Why isn’t an elephant eating grass an example of symbiosis?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lastRenderedPageBreak/>
        <w:t>Define mutualism and give an example.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Define commensalism and give an example.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Define parasitism and give an example.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How are producers and consumers different?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a decomposer?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Why are decomposers important in the food web?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do the arrows in a food chain show?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How much energy passes on in a food chain?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a limiting factor?</w:t>
      </w:r>
    </w:p>
    <w:p w:rsidR="005460A1" w:rsidRDefault="005460A1" w:rsidP="005460A1"/>
    <w:p w:rsidR="00AB0E96" w:rsidRDefault="00AB0E96" w:rsidP="00AB0E96">
      <w:pPr>
        <w:pStyle w:val="ListParagraph"/>
        <w:numPr>
          <w:ilvl w:val="0"/>
          <w:numId w:val="1"/>
        </w:numPr>
      </w:pPr>
      <w:r>
        <w:t>Give 2 examples of limiting factors.</w:t>
      </w:r>
    </w:p>
    <w:p w:rsidR="005460A1" w:rsidRDefault="005460A1" w:rsidP="005460A1">
      <w:pPr>
        <w:pStyle w:val="ListParagraph"/>
      </w:pPr>
    </w:p>
    <w:p w:rsidR="005460A1" w:rsidRDefault="005460A1" w:rsidP="005460A1">
      <w:pPr>
        <w:pStyle w:val="ListParagraph"/>
      </w:pPr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carrying capacity?</w:t>
      </w:r>
    </w:p>
    <w:p w:rsidR="005460A1" w:rsidRDefault="005460A1" w:rsidP="005460A1">
      <w:bookmarkStart w:id="0" w:name="_GoBack"/>
      <w:bookmarkEnd w:id="0"/>
    </w:p>
    <w:p w:rsidR="00AB0E96" w:rsidRDefault="00AB0E96" w:rsidP="00AB0E96">
      <w:pPr>
        <w:pStyle w:val="ListParagraph"/>
        <w:numPr>
          <w:ilvl w:val="0"/>
          <w:numId w:val="1"/>
        </w:numPr>
      </w:pPr>
      <w:r>
        <w:t>What is biodiversity?</w:t>
      </w:r>
    </w:p>
    <w:sectPr w:rsidR="00AB0E96" w:rsidSect="00EE5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EBF"/>
    <w:multiLevelType w:val="hybridMultilevel"/>
    <w:tmpl w:val="2A96196C"/>
    <w:lvl w:ilvl="0" w:tplc="07E42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5"/>
    <w:rsid w:val="005460A1"/>
    <w:rsid w:val="00873D1A"/>
    <w:rsid w:val="00AB0E96"/>
    <w:rsid w:val="00E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B10B"/>
  <w15:chartTrackingRefBased/>
  <w15:docId w15:val="{9F16C527-B6C5-47BF-8D9C-832C0F88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2018-04-18T20:09:00Z</dcterms:created>
  <dcterms:modified xsi:type="dcterms:W3CDTF">2018-04-19T14:53:00Z</dcterms:modified>
</cp:coreProperties>
</file>